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4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E75EB" w:rsidRPr="001A0417" w:rsidRDefault="008E75EB" w:rsidP="001A041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7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7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1A0417" w:rsidRPr="001A0417" w:rsidRDefault="001A0417" w:rsidP="001A04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17" w:rsidRPr="001A0417" w:rsidRDefault="001A0417" w:rsidP="001A041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417">
        <w:rPr>
          <w:rFonts w:ascii="Times New Roman" w:hAnsi="Times New Roman" w:cs="Times New Roman"/>
          <w:sz w:val="24"/>
          <w:szCs w:val="24"/>
        </w:rPr>
        <w:t xml:space="preserve">27 ноября 2015 года                                 № </w:t>
      </w:r>
      <w:r w:rsidR="008E75EB">
        <w:rPr>
          <w:rFonts w:ascii="Times New Roman" w:hAnsi="Times New Roman" w:cs="Times New Roman"/>
          <w:sz w:val="24"/>
          <w:szCs w:val="24"/>
        </w:rPr>
        <w:t xml:space="preserve">66    </w:t>
      </w:r>
      <w:r w:rsidRPr="001A0417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1A0417" w:rsidRPr="001A0417" w:rsidRDefault="001A0417" w:rsidP="001A04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3E6C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709A9" w:rsidRPr="008E75EB">
        <w:rPr>
          <w:rFonts w:ascii="Times New Roman" w:hAnsi="Times New Roman" w:cs="Times New Roman"/>
          <w:sz w:val="24"/>
          <w:szCs w:val="24"/>
        </w:rPr>
        <w:t>дополнений</w:t>
      </w:r>
      <w:r w:rsidRPr="008E75EB">
        <w:rPr>
          <w:rFonts w:ascii="Times New Roman" w:hAnsi="Times New Roman" w:cs="Times New Roman"/>
          <w:sz w:val="24"/>
          <w:szCs w:val="24"/>
        </w:rPr>
        <w:t xml:space="preserve"> </w:t>
      </w:r>
      <w:r w:rsidR="00103E6C" w:rsidRPr="008E75EB">
        <w:rPr>
          <w:rFonts w:ascii="Times New Roman" w:hAnsi="Times New Roman" w:cs="Times New Roman"/>
          <w:sz w:val="24"/>
          <w:szCs w:val="24"/>
        </w:rPr>
        <w:t xml:space="preserve">и изменений </w:t>
      </w:r>
      <w:r w:rsidRPr="008E75EB">
        <w:rPr>
          <w:rFonts w:ascii="Times New Roman" w:hAnsi="Times New Roman" w:cs="Times New Roman"/>
          <w:sz w:val="24"/>
          <w:szCs w:val="24"/>
        </w:rPr>
        <w:t xml:space="preserve">в решение Думы </w:t>
      </w:r>
    </w:p>
    <w:p w:rsidR="00103E6C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53B61" w:rsidRPr="008E75EB">
        <w:rPr>
          <w:rFonts w:ascii="Times New Roman" w:hAnsi="Times New Roman" w:cs="Times New Roman"/>
          <w:sz w:val="24"/>
          <w:szCs w:val="24"/>
        </w:rPr>
        <w:t>о</w:t>
      </w:r>
      <w:r w:rsidRPr="008E75EB">
        <w:rPr>
          <w:rFonts w:ascii="Times New Roman" w:hAnsi="Times New Roman" w:cs="Times New Roman"/>
          <w:sz w:val="24"/>
          <w:szCs w:val="24"/>
        </w:rPr>
        <w:t>бразования</w:t>
      </w:r>
      <w:r w:rsidR="00E53B61" w:rsidRPr="008E75EB">
        <w:rPr>
          <w:rFonts w:ascii="Times New Roman" w:hAnsi="Times New Roman" w:cs="Times New Roman"/>
          <w:sz w:val="24"/>
          <w:szCs w:val="24"/>
        </w:rPr>
        <w:t xml:space="preserve"> </w:t>
      </w:r>
      <w:r w:rsidR="00A709A9" w:rsidRPr="008E75EB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8E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6C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 xml:space="preserve">от 25.12.2009 г. № 80 «Об утверждении Положения о </w:t>
      </w:r>
    </w:p>
    <w:p w:rsidR="00103E6C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>раз</w:t>
      </w:r>
      <w:r w:rsidR="00A709A9" w:rsidRPr="008E75EB">
        <w:rPr>
          <w:rFonts w:ascii="Times New Roman" w:hAnsi="Times New Roman" w:cs="Times New Roman"/>
          <w:sz w:val="24"/>
          <w:szCs w:val="24"/>
        </w:rPr>
        <w:t xml:space="preserve">мерах и </w:t>
      </w:r>
      <w:r w:rsidRPr="008E75EB">
        <w:rPr>
          <w:rFonts w:ascii="Times New Roman" w:hAnsi="Times New Roman" w:cs="Times New Roman"/>
          <w:sz w:val="24"/>
          <w:szCs w:val="24"/>
        </w:rPr>
        <w:t xml:space="preserve">условиях оплаты труда муниципальных служащих </w:t>
      </w:r>
    </w:p>
    <w:p w:rsidR="00D8596A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F90933" w:rsidRPr="008E75EB" w:rsidRDefault="00F90933" w:rsidP="00F90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EB" w:rsidRPr="008E75EB" w:rsidRDefault="008E75EB" w:rsidP="009F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F65" w:rsidRPr="008E75EB" w:rsidRDefault="00F90933" w:rsidP="009F59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5EB">
        <w:rPr>
          <w:rFonts w:ascii="Times New Roman" w:hAnsi="Times New Roman" w:cs="Times New Roman"/>
          <w:sz w:val="24"/>
          <w:szCs w:val="24"/>
        </w:rPr>
        <w:t xml:space="preserve">В целях приведения решения Думы муниципального образования </w:t>
      </w:r>
      <w:r w:rsidR="00A709A9" w:rsidRPr="008E75EB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Pr="008E75EB">
        <w:rPr>
          <w:rFonts w:ascii="Times New Roman" w:hAnsi="Times New Roman" w:cs="Times New Roman"/>
          <w:sz w:val="24"/>
          <w:szCs w:val="24"/>
        </w:rPr>
        <w:t>от 25.12.2009 г. № 80</w:t>
      </w:r>
      <w:r w:rsidR="009F59E5" w:rsidRPr="008E75EB">
        <w:rPr>
          <w:rFonts w:ascii="Times New Roman" w:hAnsi="Times New Roman" w:cs="Times New Roman"/>
          <w:sz w:val="24"/>
          <w:szCs w:val="24"/>
        </w:rPr>
        <w:t xml:space="preserve"> в </w:t>
      </w:r>
      <w:r w:rsidR="00A709A9" w:rsidRPr="008E75EB">
        <w:rPr>
          <w:rFonts w:ascii="Times New Roman" w:hAnsi="Times New Roman" w:cs="Times New Roman"/>
          <w:sz w:val="24"/>
          <w:szCs w:val="24"/>
        </w:rPr>
        <w:t>соответствие</w:t>
      </w:r>
      <w:r w:rsidR="009F59E5" w:rsidRPr="008E75E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руководствуясь ст. 22 Федерального закона от 02.03.2007 г. </w:t>
      </w:r>
      <w:r w:rsidR="00366404" w:rsidRPr="008E75EB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ст. 10 Закона Иркутской области от 15.10. 2007 г. № 88-ОЗ «</w:t>
      </w:r>
      <w:r w:rsidR="000105B5" w:rsidRPr="008E75EB">
        <w:rPr>
          <w:rFonts w:ascii="Times New Roman" w:hAnsi="Times New Roman" w:cs="Times New Roman"/>
          <w:sz w:val="24"/>
          <w:szCs w:val="24"/>
        </w:rPr>
        <w:t>О</w:t>
      </w:r>
      <w:r w:rsidR="00366404" w:rsidRPr="008E75EB">
        <w:rPr>
          <w:rFonts w:ascii="Times New Roman" w:hAnsi="Times New Roman" w:cs="Times New Roman"/>
          <w:sz w:val="24"/>
          <w:szCs w:val="24"/>
        </w:rPr>
        <w:t xml:space="preserve">б отдельных вопросах муниципальной службы 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в </w:t>
      </w:r>
      <w:r w:rsidR="00366404" w:rsidRPr="008E75EB">
        <w:rPr>
          <w:rFonts w:ascii="Times New Roman" w:hAnsi="Times New Roman" w:cs="Times New Roman"/>
          <w:sz w:val="24"/>
          <w:szCs w:val="24"/>
        </w:rPr>
        <w:t xml:space="preserve">Иркутской области», 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5EB" w:rsidRPr="008E75EB">
        <w:rPr>
          <w:rFonts w:ascii="Times New Roman" w:hAnsi="Times New Roman" w:cs="Times New Roman"/>
          <w:sz w:val="24"/>
          <w:szCs w:val="24"/>
        </w:rPr>
        <w:t>ом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7B79B2" w:rsidRPr="008E75EB">
        <w:rPr>
          <w:rFonts w:ascii="Times New Roman" w:hAnsi="Times New Roman" w:cs="Times New Roman"/>
          <w:sz w:val="24"/>
          <w:szCs w:val="24"/>
        </w:rPr>
        <w:t>от 15.10</w:t>
      </w:r>
      <w:r w:rsidR="00BB181C" w:rsidRPr="008E75EB">
        <w:rPr>
          <w:rFonts w:ascii="Times New Roman" w:hAnsi="Times New Roman" w:cs="Times New Roman"/>
          <w:sz w:val="24"/>
          <w:szCs w:val="24"/>
        </w:rPr>
        <w:t>.</w:t>
      </w:r>
      <w:r w:rsidR="007B79B2" w:rsidRPr="008E75EB">
        <w:rPr>
          <w:rFonts w:ascii="Times New Roman" w:hAnsi="Times New Roman" w:cs="Times New Roman"/>
          <w:sz w:val="24"/>
          <w:szCs w:val="24"/>
        </w:rPr>
        <w:t>2007 г.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 89-</w:t>
      </w:r>
      <w:r w:rsidR="00D77997" w:rsidRPr="008E75EB">
        <w:rPr>
          <w:rFonts w:ascii="Times New Roman" w:hAnsi="Times New Roman" w:cs="Times New Roman"/>
          <w:sz w:val="24"/>
          <w:szCs w:val="24"/>
        </w:rPr>
        <w:t>ОЗ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 «О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области»,</w:t>
      </w:r>
      <w:r w:rsidR="00BB181C" w:rsidRPr="008E75EB">
        <w:rPr>
          <w:rFonts w:ascii="Times New Roman" w:hAnsi="Times New Roman" w:cs="Times New Roman"/>
          <w:sz w:val="24"/>
          <w:szCs w:val="24"/>
        </w:rPr>
        <w:t xml:space="preserve"> постановлением Губернатора Иркутской области от 16.11.2007 г. № 536-П «О размерах должностного оклада и ежемесячного денежного поощрения государственных гражданских служащих Иркутской области»,</w:t>
      </w:r>
      <w:r w:rsidR="004C2963" w:rsidRPr="008E75EB">
        <w:rPr>
          <w:rFonts w:ascii="Times New Roman" w:hAnsi="Times New Roman" w:cs="Times New Roman"/>
          <w:sz w:val="24"/>
          <w:szCs w:val="24"/>
        </w:rPr>
        <w:t xml:space="preserve"> </w:t>
      </w:r>
      <w:r w:rsidR="000105B5" w:rsidRPr="008E75EB">
        <w:rPr>
          <w:rFonts w:ascii="Times New Roman" w:hAnsi="Times New Roman" w:cs="Times New Roman"/>
          <w:sz w:val="24"/>
          <w:szCs w:val="24"/>
        </w:rPr>
        <w:t xml:space="preserve">ст. 63 </w:t>
      </w:r>
      <w:r w:rsidR="00AB29A7" w:rsidRPr="008E75EB">
        <w:rPr>
          <w:rFonts w:ascii="Times New Roman" w:hAnsi="Times New Roman" w:cs="Times New Roman"/>
          <w:sz w:val="24"/>
          <w:szCs w:val="24"/>
        </w:rPr>
        <w:t>Устава муниципального образования «Нукутский район», Дума</w:t>
      </w:r>
    </w:p>
    <w:p w:rsidR="002671D5" w:rsidRDefault="002671D5" w:rsidP="009F59E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3F65" w:rsidRDefault="00AB29A7" w:rsidP="00AB29A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РЕШИЛА:</w:t>
      </w:r>
    </w:p>
    <w:p w:rsidR="002671D5" w:rsidRDefault="002671D5" w:rsidP="00AB29A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AB29A7" w:rsidRPr="008E75EB" w:rsidRDefault="008E75EB" w:rsidP="008E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29A7" w:rsidRPr="008E75EB">
        <w:rPr>
          <w:rFonts w:ascii="Times New Roman" w:hAnsi="Times New Roman" w:cs="Times New Roman"/>
          <w:sz w:val="24"/>
          <w:szCs w:val="24"/>
        </w:rPr>
        <w:t>Внести в решение Думы муниципального образования «Нукутский район» от 25.12.2009 г. № 80 «Об утверждении Положения о размерах и условиях оплаты труда муниципальных служащих муниципального образования «Нукутский район» (в редакции решений Думы МО «Нукутский район» № 92 от 27.12.2010</w:t>
      </w:r>
      <w:r w:rsidR="007B79B2" w:rsidRPr="008E75EB">
        <w:rPr>
          <w:rFonts w:ascii="Times New Roman" w:hAnsi="Times New Roman" w:cs="Times New Roman"/>
          <w:sz w:val="24"/>
          <w:szCs w:val="24"/>
        </w:rPr>
        <w:t xml:space="preserve"> </w:t>
      </w:r>
      <w:r w:rsidR="00AB29A7" w:rsidRPr="008E75EB">
        <w:rPr>
          <w:rFonts w:ascii="Times New Roman" w:hAnsi="Times New Roman" w:cs="Times New Roman"/>
          <w:sz w:val="24"/>
          <w:szCs w:val="24"/>
        </w:rPr>
        <w:t>г., № 19 от 05.03.2011</w:t>
      </w:r>
      <w:r w:rsidR="007B79B2" w:rsidRPr="008E75EB">
        <w:rPr>
          <w:rFonts w:ascii="Times New Roman" w:hAnsi="Times New Roman" w:cs="Times New Roman"/>
          <w:sz w:val="24"/>
          <w:szCs w:val="24"/>
        </w:rPr>
        <w:t xml:space="preserve"> </w:t>
      </w:r>
      <w:r w:rsidR="00AB29A7" w:rsidRPr="008E75EB">
        <w:rPr>
          <w:rFonts w:ascii="Times New Roman" w:hAnsi="Times New Roman" w:cs="Times New Roman"/>
          <w:sz w:val="24"/>
          <w:szCs w:val="24"/>
        </w:rPr>
        <w:t>г., № 43 от 29.04.2011 г., № 54 от 06.07.2012 г.</w:t>
      </w:r>
      <w:r w:rsidR="008829CD" w:rsidRPr="008E75EB">
        <w:rPr>
          <w:rFonts w:ascii="Times New Roman" w:hAnsi="Times New Roman" w:cs="Times New Roman"/>
          <w:sz w:val="24"/>
          <w:szCs w:val="24"/>
        </w:rPr>
        <w:t>, № 35 от 07.05.2013 г.</w:t>
      </w:r>
      <w:r w:rsidR="00AB29A7" w:rsidRPr="008E75EB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D13AC2" w:rsidRDefault="002671D5" w:rsidP="00D13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1 </w:t>
      </w:r>
      <w:r w:rsidR="0058183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1831">
        <w:rPr>
          <w:rFonts w:ascii="Times New Roman" w:hAnsi="Times New Roman" w:cs="Times New Roman"/>
          <w:sz w:val="24"/>
          <w:szCs w:val="24"/>
        </w:rPr>
        <w:t xml:space="preserve"> 5.1 статьи 5 Положения о размере и условиях оплаты труда муниципальных служащих муниципального образования «Нукутский район» дополнить строкой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71D5" w:rsidRPr="00D13AC2" w:rsidRDefault="002671D5" w:rsidP="002671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по высшим должностям муниципальной службы – от 150 до 200 процентов должностного оклада;»;</w:t>
      </w:r>
    </w:p>
    <w:p w:rsidR="007B79B2" w:rsidRDefault="00AB29A7" w:rsidP="00A709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A7">
        <w:rPr>
          <w:rFonts w:ascii="Times New Roman" w:hAnsi="Times New Roman" w:cs="Times New Roman"/>
          <w:sz w:val="24"/>
          <w:szCs w:val="24"/>
        </w:rPr>
        <w:t>в Приложении № 1</w:t>
      </w:r>
      <w:r w:rsidR="004C2963">
        <w:rPr>
          <w:rFonts w:ascii="Times New Roman" w:hAnsi="Times New Roman" w:cs="Times New Roman"/>
          <w:sz w:val="24"/>
          <w:szCs w:val="24"/>
        </w:rPr>
        <w:t xml:space="preserve"> </w:t>
      </w:r>
      <w:r w:rsidR="00E53B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79B2">
        <w:rPr>
          <w:rFonts w:ascii="Times New Roman" w:hAnsi="Times New Roman" w:cs="Times New Roman"/>
          <w:sz w:val="24"/>
          <w:szCs w:val="24"/>
        </w:rPr>
        <w:t>2 изложить в следующей редакции:</w:t>
      </w:r>
    </w:p>
    <w:p w:rsidR="00AB29A7" w:rsidRPr="00D13AC2" w:rsidRDefault="007B79B2" w:rsidP="007B79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13AC2">
        <w:rPr>
          <w:rFonts w:ascii="Times New Roman" w:hAnsi="Times New Roman" w:cs="Times New Roman"/>
          <w:b/>
          <w:sz w:val="24"/>
          <w:szCs w:val="24"/>
        </w:rPr>
        <w:t>2. Контрольно-счетная комиссия</w:t>
      </w:r>
      <w:r w:rsidR="00AB29A7" w:rsidRPr="00D1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81" w:rsidRPr="00D13AC2">
        <w:rPr>
          <w:rFonts w:ascii="Times New Roman" w:hAnsi="Times New Roman" w:cs="Times New Roman"/>
          <w:b/>
          <w:sz w:val="24"/>
          <w:szCs w:val="24"/>
        </w:rPr>
        <w:t>МО «Нукутский район»</w:t>
      </w:r>
    </w:p>
    <w:p w:rsidR="00B32CC1" w:rsidRDefault="00B32CC1" w:rsidP="007B79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0"/>
        <w:gridCol w:w="1815"/>
        <w:gridCol w:w="1800"/>
      </w:tblGrid>
      <w:tr w:rsidR="00B32CC1" w:rsidTr="00D13AC2">
        <w:trPr>
          <w:trHeight w:val="120"/>
        </w:trPr>
        <w:tc>
          <w:tcPr>
            <w:tcW w:w="5850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15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</w:t>
            </w:r>
          </w:p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B32CC1" w:rsidTr="00D13AC2">
        <w:trPr>
          <w:trHeight w:val="126"/>
        </w:trPr>
        <w:tc>
          <w:tcPr>
            <w:tcW w:w="5850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D4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815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2CC1" w:rsidRDefault="00B32CC1" w:rsidP="00B32CC1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C1" w:rsidTr="00D13AC2">
        <w:trPr>
          <w:trHeight w:val="135"/>
        </w:trPr>
        <w:tc>
          <w:tcPr>
            <w:tcW w:w="5850" w:type="dxa"/>
          </w:tcPr>
          <w:p w:rsidR="00B32CC1" w:rsidRDefault="00B32CC1" w:rsidP="00612A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815" w:type="dxa"/>
          </w:tcPr>
          <w:p w:rsidR="00B32CC1" w:rsidRPr="00AB29A7" w:rsidRDefault="00B32CC1" w:rsidP="00612A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6268,0</w:t>
            </w:r>
          </w:p>
        </w:tc>
        <w:tc>
          <w:tcPr>
            <w:tcW w:w="1800" w:type="dxa"/>
          </w:tcPr>
          <w:p w:rsidR="00B32CC1" w:rsidRPr="00AB29A7" w:rsidRDefault="00B32CC1" w:rsidP="006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B32CC1" w:rsidTr="00294993">
        <w:trPr>
          <w:trHeight w:val="350"/>
        </w:trPr>
        <w:tc>
          <w:tcPr>
            <w:tcW w:w="5850" w:type="dxa"/>
          </w:tcPr>
          <w:p w:rsidR="00B32CC1" w:rsidRPr="006429D4" w:rsidRDefault="00B32CC1" w:rsidP="00612A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4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815" w:type="dxa"/>
          </w:tcPr>
          <w:p w:rsidR="00B32CC1" w:rsidRPr="00AB29A7" w:rsidRDefault="00B32CC1" w:rsidP="00612A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2CC1" w:rsidRPr="00AB29A7" w:rsidRDefault="00B32CC1" w:rsidP="006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C1" w:rsidTr="00294993">
        <w:trPr>
          <w:trHeight w:val="386"/>
        </w:trPr>
        <w:tc>
          <w:tcPr>
            <w:tcW w:w="5850" w:type="dxa"/>
          </w:tcPr>
          <w:p w:rsidR="00B32CC1" w:rsidRDefault="00B32CC1" w:rsidP="00612A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815" w:type="dxa"/>
          </w:tcPr>
          <w:p w:rsidR="00B32CC1" w:rsidRPr="00AB29A7" w:rsidRDefault="00B32CC1" w:rsidP="00612A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5014,0</w:t>
            </w:r>
          </w:p>
        </w:tc>
        <w:tc>
          <w:tcPr>
            <w:tcW w:w="1800" w:type="dxa"/>
          </w:tcPr>
          <w:p w:rsidR="00B32CC1" w:rsidRPr="00AB29A7" w:rsidRDefault="00B32CC1" w:rsidP="006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B32CC1" w:rsidTr="00294993">
        <w:trPr>
          <w:trHeight w:val="280"/>
        </w:trPr>
        <w:tc>
          <w:tcPr>
            <w:tcW w:w="5850" w:type="dxa"/>
          </w:tcPr>
          <w:p w:rsidR="00B32CC1" w:rsidRPr="006429D4" w:rsidRDefault="00B32CC1" w:rsidP="00612A1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4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815" w:type="dxa"/>
          </w:tcPr>
          <w:p w:rsidR="00B32CC1" w:rsidRPr="00AB29A7" w:rsidRDefault="00B32CC1" w:rsidP="00612A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2CC1" w:rsidRPr="00AB29A7" w:rsidRDefault="00B32CC1" w:rsidP="006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C1" w:rsidTr="00D13AC2">
        <w:trPr>
          <w:trHeight w:val="150"/>
        </w:trPr>
        <w:tc>
          <w:tcPr>
            <w:tcW w:w="5850" w:type="dxa"/>
          </w:tcPr>
          <w:p w:rsidR="00B32CC1" w:rsidRDefault="00B32CC1" w:rsidP="00612A1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в аппарате Контрольно-счетной комиссии </w:t>
            </w:r>
          </w:p>
        </w:tc>
        <w:tc>
          <w:tcPr>
            <w:tcW w:w="1815" w:type="dxa"/>
          </w:tcPr>
          <w:p w:rsidR="00B32CC1" w:rsidRPr="00AB29A7" w:rsidRDefault="00B32CC1" w:rsidP="00612A1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3993,0</w:t>
            </w:r>
          </w:p>
        </w:tc>
        <w:tc>
          <w:tcPr>
            <w:tcW w:w="1800" w:type="dxa"/>
          </w:tcPr>
          <w:p w:rsidR="00B32CC1" w:rsidRPr="00AB29A7" w:rsidRDefault="00B32CC1" w:rsidP="006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2,5</w:t>
            </w:r>
          </w:p>
        </w:tc>
      </w:tr>
    </w:tbl>
    <w:p w:rsidR="000637E2" w:rsidRDefault="000637E2" w:rsidP="000637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Приложении </w:t>
      </w:r>
      <w:r w:rsidR="008E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раздел 3 изложить в следующей редакции:</w:t>
      </w:r>
    </w:p>
    <w:p w:rsidR="000637E2" w:rsidRPr="00D13AC2" w:rsidRDefault="000637E2" w:rsidP="000637E2">
      <w:pPr>
        <w:pStyle w:val="a3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D13A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Дума МО «Нукутский район»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1701"/>
        <w:gridCol w:w="1894"/>
      </w:tblGrid>
      <w:tr w:rsidR="0045040A" w:rsidTr="002671D5">
        <w:trPr>
          <w:trHeight w:val="180"/>
        </w:trPr>
        <w:tc>
          <w:tcPr>
            <w:tcW w:w="5954" w:type="dxa"/>
          </w:tcPr>
          <w:p w:rsidR="0045040A" w:rsidRDefault="00A85A8A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A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Младшие должности муниципальной службы</w:t>
            </w:r>
          </w:p>
          <w:p w:rsidR="00294993" w:rsidRPr="00A85A8A" w:rsidRDefault="00294993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040A" w:rsidRDefault="0045040A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</w:tcPr>
          <w:p w:rsidR="0045040A" w:rsidRDefault="0045040A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40A" w:rsidTr="002671D5">
        <w:trPr>
          <w:trHeight w:val="150"/>
        </w:trPr>
        <w:tc>
          <w:tcPr>
            <w:tcW w:w="5954" w:type="dxa"/>
          </w:tcPr>
          <w:p w:rsidR="0045040A" w:rsidRDefault="00A85A8A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 – юрист</w:t>
            </w:r>
          </w:p>
          <w:p w:rsidR="00294993" w:rsidRDefault="00294993" w:rsidP="0045040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040A" w:rsidRDefault="00A85A8A" w:rsidP="00A85A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3009,0</w:t>
            </w:r>
          </w:p>
        </w:tc>
        <w:tc>
          <w:tcPr>
            <w:tcW w:w="1894" w:type="dxa"/>
          </w:tcPr>
          <w:p w:rsidR="0045040A" w:rsidRPr="00A85A8A" w:rsidRDefault="00A85A8A" w:rsidP="00A85A8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2,5</w:t>
            </w:r>
          </w:p>
        </w:tc>
      </w:tr>
    </w:tbl>
    <w:p w:rsidR="000637E2" w:rsidRDefault="000637E2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9A7" w:rsidRP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E53B61" w:rsidRPr="004C2963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C2963" w:rsidRDefault="004C2963" w:rsidP="004C2963">
      <w:pPr>
        <w:autoSpaceDE w:val="0"/>
        <w:autoSpaceDN w:val="0"/>
        <w:adjustRightInd w:val="0"/>
        <w:spacing w:after="0" w:line="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93" w:rsidRDefault="0029499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4993" w:rsidRDefault="0029499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2963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8E75EB" w:rsidRDefault="008E75EB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5EB" w:rsidRDefault="008E75EB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4C2963" w:rsidRPr="004C2963" w:rsidRDefault="004C2963" w:rsidP="004C296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4C2963" w:rsidRPr="004C2963" w:rsidSect="0055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12D"/>
    <w:multiLevelType w:val="hybridMultilevel"/>
    <w:tmpl w:val="2598B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F72"/>
    <w:multiLevelType w:val="hybridMultilevel"/>
    <w:tmpl w:val="21309E00"/>
    <w:lvl w:ilvl="0" w:tplc="68DA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7F07"/>
    <w:multiLevelType w:val="hybridMultilevel"/>
    <w:tmpl w:val="2E027992"/>
    <w:lvl w:ilvl="0" w:tplc="4FDAF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84A40"/>
    <w:multiLevelType w:val="hybridMultilevel"/>
    <w:tmpl w:val="C2AC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417"/>
    <w:rsid w:val="000105B5"/>
    <w:rsid w:val="000637E2"/>
    <w:rsid w:val="00103E6C"/>
    <w:rsid w:val="00195ACB"/>
    <w:rsid w:val="001A0417"/>
    <w:rsid w:val="002671D5"/>
    <w:rsid w:val="00294993"/>
    <w:rsid w:val="00315EB1"/>
    <w:rsid w:val="00366404"/>
    <w:rsid w:val="0045040A"/>
    <w:rsid w:val="004C2963"/>
    <w:rsid w:val="00551517"/>
    <w:rsid w:val="00581831"/>
    <w:rsid w:val="00633A81"/>
    <w:rsid w:val="006429D4"/>
    <w:rsid w:val="007B79B2"/>
    <w:rsid w:val="008829CD"/>
    <w:rsid w:val="008E75EB"/>
    <w:rsid w:val="009F59E5"/>
    <w:rsid w:val="00A709A9"/>
    <w:rsid w:val="00A85A8A"/>
    <w:rsid w:val="00AB29A7"/>
    <w:rsid w:val="00B32CC1"/>
    <w:rsid w:val="00BB181C"/>
    <w:rsid w:val="00D13AC2"/>
    <w:rsid w:val="00D3283B"/>
    <w:rsid w:val="00D77997"/>
    <w:rsid w:val="00D8596A"/>
    <w:rsid w:val="00E53B61"/>
    <w:rsid w:val="00EB3F65"/>
    <w:rsid w:val="00F9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445F-4E30-4EA9-BFF3-ACA994DF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2015-11-24T06:24:00Z</dcterms:created>
  <dcterms:modified xsi:type="dcterms:W3CDTF">2015-11-30T04:01:00Z</dcterms:modified>
</cp:coreProperties>
</file>